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33" w:rsidRPr="005A2633" w:rsidRDefault="005A2633" w:rsidP="005A2633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sz w:val="40"/>
          <w:szCs w:val="40"/>
        </w:rPr>
      </w:pPr>
      <w:r w:rsidRPr="005A2633">
        <w:rPr>
          <w:rStyle w:val="a4"/>
          <w:sz w:val="40"/>
          <w:szCs w:val="40"/>
        </w:rPr>
        <w:t>Уважаемые в</w:t>
      </w:r>
      <w:r w:rsidRPr="005A2633">
        <w:rPr>
          <w:rStyle w:val="a4"/>
          <w:sz w:val="40"/>
          <w:szCs w:val="40"/>
        </w:rPr>
        <w:t>зрослые!</w:t>
      </w:r>
      <w:r w:rsidRPr="005A2633">
        <w:rPr>
          <w:rFonts w:ascii="Montserrat" w:hAnsi="Montserrat"/>
          <w:sz w:val="40"/>
          <w:szCs w:val="40"/>
        </w:rPr>
        <w:br/>
      </w:r>
      <w:r w:rsidRPr="005A2633">
        <w:rPr>
          <w:rStyle w:val="a4"/>
          <w:sz w:val="40"/>
          <w:szCs w:val="40"/>
        </w:rPr>
        <w:t>Не оставляйте детей без присмотра!</w:t>
      </w:r>
    </w:p>
    <w:p w:rsidR="005A2633" w:rsidRDefault="005A2633" w:rsidP="005A263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36"/>
          <w:szCs w:val="36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5A2633" w:rsidRDefault="005A2633" w:rsidP="005A263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36"/>
          <w:szCs w:val="36"/>
        </w:rPr>
        <w:t xml:space="preserve">Весной нужно усилить </w:t>
      </w:r>
      <w:proofErr w:type="gramStart"/>
      <w:r>
        <w:rPr>
          <w:color w:val="000000"/>
          <w:sz w:val="36"/>
          <w:szCs w:val="36"/>
        </w:rPr>
        <w:t>контроль за</w:t>
      </w:r>
      <w:proofErr w:type="gramEnd"/>
      <w:r>
        <w:rPr>
          <w:color w:val="000000"/>
          <w:sz w:val="36"/>
          <w:szCs w:val="36"/>
        </w:rPr>
        <w:t xml:space="preserve"> местами игр детей.</w:t>
      </w:r>
    </w:p>
    <w:p w:rsidR="005A2633" w:rsidRDefault="005A2633" w:rsidP="005A2633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36"/>
          <w:szCs w:val="36"/>
        </w:rPr>
        <w:t>Родители и педагоги! Не допускайте детей к реке без надзора взрослых, особенно во время ледохода; преду</w:t>
      </w:r>
      <w:bookmarkStart w:id="0" w:name="_GoBack"/>
      <w:bookmarkEnd w:id="0"/>
      <w:r>
        <w:rPr>
          <w:color w:val="000000"/>
          <w:sz w:val="36"/>
          <w:szCs w:val="36"/>
        </w:rPr>
        <w:t>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A2633" w:rsidRPr="005A2633" w:rsidRDefault="005A2633" w:rsidP="005A2633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color w:val="000000"/>
          <w:u w:val="single"/>
        </w:rPr>
      </w:pPr>
      <w:r w:rsidRPr="005A2633">
        <w:rPr>
          <w:rStyle w:val="a4"/>
          <w:color w:val="000000"/>
          <w:sz w:val="36"/>
          <w:szCs w:val="36"/>
          <w:u w:val="single"/>
        </w:rPr>
        <w:t>В период весеннего паводка и ледохода </w:t>
      </w:r>
      <w:r w:rsidRPr="005A2633">
        <w:rPr>
          <w:rStyle w:val="a4"/>
          <w:color w:val="FF0000"/>
          <w:sz w:val="36"/>
          <w:szCs w:val="36"/>
          <w:u w:val="single"/>
        </w:rPr>
        <w:t>ЗАПРЕЩАЕТСЯ:</w:t>
      </w:r>
    </w:p>
    <w:p w:rsidR="005A2633" w:rsidRDefault="005A2633" w:rsidP="005A2633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z w:val="36"/>
          <w:szCs w:val="36"/>
        </w:rPr>
        <w:t>выходить на водоемы;</w:t>
      </w:r>
    </w:p>
    <w:p w:rsidR="005A2633" w:rsidRDefault="005A2633" w:rsidP="005A2633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z w:val="36"/>
          <w:szCs w:val="36"/>
        </w:rPr>
        <w:t>переправляться через реку в период ледохода;</w:t>
      </w:r>
    </w:p>
    <w:p w:rsidR="005A2633" w:rsidRDefault="005A2633" w:rsidP="005A2633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z w:val="36"/>
          <w:szCs w:val="36"/>
        </w:rPr>
        <w:t>подходить близко к реке в местах затора льда</w:t>
      </w:r>
      <w:proofErr w:type="gramStart"/>
      <w:r>
        <w:rPr>
          <w:rFonts w:ascii="Montserrat" w:hAnsi="Montserrat"/>
          <w:color w:val="000000"/>
          <w:sz w:val="36"/>
          <w:szCs w:val="36"/>
        </w:rPr>
        <w:t xml:space="preserve"> ;</w:t>
      </w:r>
      <w:proofErr w:type="gramEnd"/>
    </w:p>
    <w:p w:rsidR="005A2633" w:rsidRDefault="005A2633" w:rsidP="005A2633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z w:val="36"/>
          <w:szCs w:val="36"/>
        </w:rPr>
        <w:t>стоять на обрывистом берегу, подвергающемуся разливу и обвалу;</w:t>
      </w:r>
    </w:p>
    <w:p w:rsidR="005A2633" w:rsidRDefault="005A2633" w:rsidP="005A2633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z w:val="36"/>
          <w:szCs w:val="36"/>
        </w:rPr>
        <w:t>собираться на мостиках, плотинах и запрудах;</w:t>
      </w:r>
    </w:p>
    <w:p w:rsidR="005A2633" w:rsidRDefault="005A2633" w:rsidP="005A2633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z w:val="36"/>
          <w:szCs w:val="36"/>
        </w:rPr>
        <w:t>приближаться к ледяным заторам, отталкивать льдины от берегов;</w:t>
      </w:r>
    </w:p>
    <w:p w:rsidR="005A2633" w:rsidRDefault="005A2633" w:rsidP="005A2633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z w:val="36"/>
          <w:szCs w:val="36"/>
        </w:rPr>
        <w:t>измерять глубину реки или любого водоема;</w:t>
      </w:r>
    </w:p>
    <w:p w:rsidR="005A2633" w:rsidRDefault="005A2633" w:rsidP="005A2633">
      <w:pPr>
        <w:pStyle w:val="a3"/>
        <w:numPr>
          <w:ilvl w:val="0"/>
          <w:numId w:val="1"/>
        </w:numPr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  <w:sz w:val="36"/>
          <w:szCs w:val="36"/>
        </w:rPr>
        <w:t>ходить по льдинам и кататься на них.</w:t>
      </w:r>
    </w:p>
    <w:p w:rsidR="005A2633" w:rsidRPr="005A2633" w:rsidRDefault="005A2633" w:rsidP="005A2633">
      <w:pPr>
        <w:pStyle w:val="a3"/>
        <w:shd w:val="clear" w:color="auto" w:fill="FFFFFF"/>
        <w:spacing w:before="90" w:beforeAutospacing="0" w:after="210" w:afterAutospacing="0"/>
        <w:jc w:val="center"/>
        <w:rPr>
          <w:rFonts w:ascii="Montserrat" w:hAnsi="Montserrat"/>
          <w:u w:val="single"/>
        </w:rPr>
      </w:pPr>
      <w:r w:rsidRPr="005A2633">
        <w:rPr>
          <w:rStyle w:val="a4"/>
          <w:sz w:val="36"/>
          <w:szCs w:val="36"/>
          <w:u w:val="single"/>
        </w:rPr>
        <w:t>Будьте внимательны и тогда ваши дети будут здоровы!</w:t>
      </w:r>
    </w:p>
    <w:p w:rsidR="00B430F2" w:rsidRDefault="00B430F2" w:rsidP="005A2633">
      <w:pPr>
        <w:jc w:val="both"/>
      </w:pPr>
    </w:p>
    <w:sectPr w:rsidR="00B430F2" w:rsidSect="005A26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5A35"/>
    <w:multiLevelType w:val="multilevel"/>
    <w:tmpl w:val="F0DA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33"/>
    <w:rsid w:val="005A2633"/>
    <w:rsid w:val="00B4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6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2023-03-22T15:14:00Z</dcterms:created>
  <dcterms:modified xsi:type="dcterms:W3CDTF">2023-03-22T15:16:00Z</dcterms:modified>
</cp:coreProperties>
</file>